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5A" w:rsidRPr="00A5635A" w:rsidRDefault="00A5635A" w:rsidP="00A5635A">
      <w:pPr>
        <w:spacing w:after="0" w:line="240" w:lineRule="auto"/>
        <w:jc w:val="center"/>
        <w:rPr>
          <w:rFonts w:ascii="Times New Roman" w:hAnsi="Times New Roman" w:cs="Times New Roman"/>
          <w:b/>
          <w:sz w:val="28"/>
          <w:szCs w:val="28"/>
        </w:rPr>
      </w:pPr>
      <w:bookmarkStart w:id="0" w:name="_GoBack"/>
      <w:r w:rsidRPr="00A5635A">
        <w:rPr>
          <w:rFonts w:ascii="Times New Roman" w:hAnsi="Times New Roman" w:cs="Times New Roman"/>
          <w:b/>
          <w:sz w:val="28"/>
          <w:szCs w:val="28"/>
        </w:rPr>
        <w:t>ПОБЕДА.</w:t>
      </w:r>
    </w:p>
    <w:bookmarkEnd w:id="0"/>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По масштабам человеческих жертв и разрушений Великая Отечественная война превзошла все войны, которые были на нашей планете. Было уничтожено огромное количество людей. На фронтах в боевых операциях было убито свыше 20 млн солдат. В ходе Второй мировой войны погибло около 55 млн человек, из них почти половина — граждане нашей страны.</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Ужас и потери Второй мировой войны объединили людей в борьбе против фашизма, и поэтому огромная радость победы охватила в 1945 году не только Европу, но и весь мир.</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В боях за свою Родину советские солдаты проявили поразительное мужество и бесстрашие. Битва шла за каждый кусок земли.</w:t>
      </w:r>
      <w:r w:rsidRPr="00A5635A">
        <w:rPr>
          <w:rFonts w:ascii="Times New Roman" w:hAnsi="Times New Roman" w:cs="Times New Roman"/>
          <w:sz w:val="28"/>
          <w:szCs w:val="28"/>
        </w:rPr>
        <w:br/>
        <w:t>Враг был разбит!</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9 мая 1945 года мы празднуем День Победы над фашистской Германией. Вот как вспоминает этот день ветеран войны «Был день Победы. Это действительно радость со слезами на глазах. Все выскочили из землянок оттого, что кругом стрельба. Но тут раздались крики: «Войне конец!» Все чужие друг другу, незнакомые, обнимаемся, плачем, смеемся». Огнем из тысячи орудий, автоматов, пулеметов, ружей, словно салютом, отметили наши воины конец Великой войны. А потом наступила удивительная тишина. Ни одного выстрела... Эту мирную тишину так ждали миллионы людей, уже привыкшие к бомбежкам, взрывам, вою сирен, грохоту орудий.</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Послушайте, как встречал первый день мира русский солдат, оказавшийся на чужбине, недалеко от немецкого города.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Первый день мира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Душистая густая тишина,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Ни выстрел не звучит, ни взрыв.</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Сегодня утром кончилась война,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И хоть кругом чужая сторона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Я чудом уцелел, я жив!</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Друзей я вспомнил тех, кто никогда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Не выйдет в час рассветный на покосы</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Кто не забросит в реку невода,</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Кого не обдадут весною росы.</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Я не хотел ни убивать, ни жечь,</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Я ощущал лишь зов родной земли,</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Но в памяти поклялся я сберечь Друзей,</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что на чужбине полегли!</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Звучит песня «Нам нужна одна победа» Б. Окуджавы.</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Вопросы:</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1. Когда мы празднуем день Победы над фашистской Германией?</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2. Попросите маму, папу, бабушку рассказать вам о том, кто из вашей, семьи принимал участие в Великой Отечественно войне.</w:t>
      </w:r>
    </w:p>
    <w:p w:rsidR="00A5635A" w:rsidRPr="00A5635A" w:rsidRDefault="00A5635A" w:rsidP="00A5635A">
      <w:pPr>
        <w:spacing w:after="0" w:line="240" w:lineRule="auto"/>
        <w:jc w:val="both"/>
        <w:rPr>
          <w:rFonts w:ascii="Times New Roman" w:hAnsi="Times New Roman" w:cs="Times New Roman"/>
          <w:sz w:val="28"/>
          <w:szCs w:val="28"/>
        </w:rPr>
      </w:pPr>
      <w:r w:rsidRPr="00A5635A">
        <w:rPr>
          <w:rFonts w:ascii="Times New Roman" w:hAnsi="Times New Roman" w:cs="Times New Roman"/>
          <w:sz w:val="28"/>
          <w:szCs w:val="28"/>
        </w:rPr>
        <w:t>3. Какова их судьба?</w:t>
      </w:r>
    </w:p>
    <w:p w:rsidR="007B6D65" w:rsidRDefault="007B6D65"/>
    <w:sectPr w:rsidR="007B6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11"/>
    <w:rsid w:val="007B6D65"/>
    <w:rsid w:val="00A5635A"/>
    <w:rsid w:val="00DB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6F0CA-4225-4F62-AF30-61E1F481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635A"/>
    <w:rPr>
      <w:b/>
      <w:bCs/>
    </w:rPr>
  </w:style>
  <w:style w:type="character" w:styleId="a5">
    <w:name w:val="Emphasis"/>
    <w:basedOn w:val="a0"/>
    <w:uiPriority w:val="20"/>
    <w:qFormat/>
    <w:rsid w:val="00A56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2020-05-08T04:27:00Z</dcterms:created>
  <dcterms:modified xsi:type="dcterms:W3CDTF">2020-05-08T04:28:00Z</dcterms:modified>
</cp:coreProperties>
</file>